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3BE61" w14:textId="648D6B6F" w:rsidR="00577F77" w:rsidRPr="00106D3B" w:rsidRDefault="00450C29">
      <w:pPr>
        <w:rPr>
          <w:b/>
          <w:bCs/>
          <w:sz w:val="28"/>
          <w:szCs w:val="28"/>
          <w:lang w:val="it-IT"/>
        </w:rPr>
      </w:pPr>
      <w:r w:rsidRPr="00106D3B">
        <w:rPr>
          <w:b/>
          <w:bCs/>
          <w:sz w:val="28"/>
          <w:szCs w:val="28"/>
          <w:lang w:val="it-IT"/>
        </w:rPr>
        <w:t>Progetto di Ricerca</w:t>
      </w:r>
    </w:p>
    <w:p w14:paraId="0139A6C2" w14:textId="77777777" w:rsidR="007D283F" w:rsidRDefault="005245F6" w:rsidP="007459B7">
      <w:pPr>
        <w:jc w:val="both"/>
        <w:rPr>
          <w:lang w:val="it-IT"/>
        </w:rPr>
      </w:pPr>
      <w:r>
        <w:rPr>
          <w:lang w:val="it-IT"/>
        </w:rPr>
        <w:t xml:space="preserve">Il progetto di ricerca </w:t>
      </w:r>
      <w:r w:rsidR="00667596">
        <w:rPr>
          <w:lang w:val="it-IT"/>
        </w:rPr>
        <w:t>è incentrato nello studio e progetto di soluzioni circuitali</w:t>
      </w:r>
      <w:r w:rsidR="003C29CC">
        <w:rPr>
          <w:lang w:val="it-IT"/>
        </w:rPr>
        <w:t>, tecnologie</w:t>
      </w:r>
      <w:r w:rsidR="00667596">
        <w:rPr>
          <w:lang w:val="it-IT"/>
        </w:rPr>
        <w:t xml:space="preserve"> e </w:t>
      </w:r>
      <w:r w:rsidR="003C29CC">
        <w:rPr>
          <w:lang w:val="it-IT"/>
        </w:rPr>
        <w:t xml:space="preserve">strategie </w:t>
      </w:r>
      <w:r w:rsidR="00667596">
        <w:rPr>
          <w:lang w:val="it-IT"/>
        </w:rPr>
        <w:t xml:space="preserve">di controllo </w:t>
      </w:r>
      <w:r w:rsidR="000856B6">
        <w:rPr>
          <w:lang w:val="it-IT"/>
        </w:rPr>
        <w:t xml:space="preserve">per la realizzazione di sistemi di </w:t>
      </w:r>
      <w:proofErr w:type="spellStart"/>
      <w:r w:rsidR="000856B6">
        <w:rPr>
          <w:lang w:val="it-IT"/>
        </w:rPr>
        <w:t>battery</w:t>
      </w:r>
      <w:proofErr w:type="spellEnd"/>
      <w:r w:rsidR="000856B6">
        <w:rPr>
          <w:lang w:val="it-IT"/>
        </w:rPr>
        <w:t xml:space="preserve"> emulator e</w:t>
      </w:r>
      <w:r w:rsidR="00DE341E">
        <w:rPr>
          <w:lang w:val="it-IT"/>
        </w:rPr>
        <w:t>d</w:t>
      </w:r>
      <w:r w:rsidR="000856B6">
        <w:rPr>
          <w:lang w:val="it-IT"/>
        </w:rPr>
        <w:t xml:space="preserve"> e-</w:t>
      </w:r>
      <w:proofErr w:type="spellStart"/>
      <w:r w:rsidR="000856B6">
        <w:rPr>
          <w:lang w:val="it-IT"/>
        </w:rPr>
        <w:t>motor</w:t>
      </w:r>
      <w:proofErr w:type="spellEnd"/>
      <w:r w:rsidR="000856B6">
        <w:rPr>
          <w:lang w:val="it-IT"/>
        </w:rPr>
        <w:t xml:space="preserve"> emulator</w:t>
      </w:r>
      <w:r w:rsidR="003C29CC">
        <w:rPr>
          <w:lang w:val="it-IT"/>
        </w:rPr>
        <w:t xml:space="preserve"> per applicazione nell’ambito del test di componenti automotive quali convertitori di potenza, inverter e batterie.</w:t>
      </w:r>
      <w:r w:rsidR="00DE341E">
        <w:rPr>
          <w:lang w:val="it-IT"/>
        </w:rPr>
        <w:t xml:space="preserve"> </w:t>
      </w:r>
    </w:p>
    <w:p w14:paraId="205F7670" w14:textId="1887E687" w:rsidR="00450C29" w:rsidRDefault="0020199A" w:rsidP="007459B7">
      <w:pPr>
        <w:jc w:val="both"/>
        <w:rPr>
          <w:lang w:val="it-IT"/>
        </w:rPr>
      </w:pPr>
      <w:r>
        <w:rPr>
          <w:lang w:val="it-IT"/>
        </w:rPr>
        <w:t xml:space="preserve">Tali sistemi sono composti da convertitori elettronici di potenza </w:t>
      </w:r>
      <w:r w:rsidR="00FF1328">
        <w:rPr>
          <w:lang w:val="it-IT"/>
        </w:rPr>
        <w:t xml:space="preserve">switching </w:t>
      </w:r>
      <w:r>
        <w:rPr>
          <w:lang w:val="it-IT"/>
        </w:rPr>
        <w:t>di tipo DC-DC</w:t>
      </w:r>
      <w:r w:rsidR="00FF1328">
        <w:rPr>
          <w:lang w:val="it-IT"/>
        </w:rPr>
        <w:t xml:space="preserve">, DC-DC ed AC-DC con e senza isolamento galvanico. </w:t>
      </w:r>
      <w:r w:rsidR="00802D4E">
        <w:rPr>
          <w:lang w:val="it-IT"/>
        </w:rPr>
        <w:t>Verranno esaminate d</w:t>
      </w:r>
      <w:r w:rsidR="00A371BF">
        <w:rPr>
          <w:lang w:val="it-IT"/>
        </w:rPr>
        <w:t xml:space="preserve">iverse possibili topologie di sistema </w:t>
      </w:r>
      <w:r w:rsidR="00802D4E">
        <w:rPr>
          <w:lang w:val="it-IT"/>
        </w:rPr>
        <w:t xml:space="preserve">che </w:t>
      </w:r>
      <w:r w:rsidR="00A371BF">
        <w:rPr>
          <w:lang w:val="it-IT"/>
        </w:rPr>
        <w:t xml:space="preserve">richiedono l’utilizzo di </w:t>
      </w:r>
      <w:r w:rsidR="007459B7">
        <w:rPr>
          <w:lang w:val="it-IT"/>
        </w:rPr>
        <w:t xml:space="preserve">diverse soluzioni circuitali e combinazioni di convertitori. </w:t>
      </w:r>
      <w:r w:rsidR="0031166B">
        <w:rPr>
          <w:lang w:val="it-IT"/>
        </w:rPr>
        <w:t xml:space="preserve">Per ogni tipologia di convertitori verranno studiate </w:t>
      </w:r>
      <w:r w:rsidR="008C4002">
        <w:rPr>
          <w:lang w:val="it-IT"/>
        </w:rPr>
        <w:t>e comparate svariate topologie circuitali</w:t>
      </w:r>
      <w:r w:rsidR="00910B27">
        <w:rPr>
          <w:lang w:val="it-IT"/>
        </w:rPr>
        <w:t xml:space="preserve"> e per ogni topologia circuitale le possibil</w:t>
      </w:r>
      <w:r w:rsidR="00BE1E08">
        <w:rPr>
          <w:lang w:val="it-IT"/>
        </w:rPr>
        <w:t xml:space="preserve">i </w:t>
      </w:r>
      <w:r w:rsidR="00910B27">
        <w:rPr>
          <w:lang w:val="it-IT"/>
        </w:rPr>
        <w:t xml:space="preserve">tecniche di controllo. </w:t>
      </w:r>
      <w:r w:rsidR="00BE1E08">
        <w:rPr>
          <w:lang w:val="it-IT"/>
        </w:rPr>
        <w:t>Dal punto di vista tecnologico</w:t>
      </w:r>
      <w:r w:rsidR="007E3328">
        <w:rPr>
          <w:lang w:val="it-IT"/>
        </w:rPr>
        <w:t xml:space="preserve">, l’obiettivo di ottenere </w:t>
      </w:r>
      <w:r w:rsidR="002B3DCE">
        <w:rPr>
          <w:lang w:val="it-IT"/>
        </w:rPr>
        <w:t>performance</w:t>
      </w:r>
      <w:r w:rsidR="007E3328">
        <w:rPr>
          <w:lang w:val="it-IT"/>
        </w:rPr>
        <w:t xml:space="preserve"> allo stato dell’arte verrà perseguito tramite l’utilizzo di semiconduttori di potenza innovativi, quali il </w:t>
      </w:r>
      <w:proofErr w:type="spellStart"/>
      <w:r w:rsidR="007E3328">
        <w:rPr>
          <w:lang w:val="it-IT"/>
        </w:rPr>
        <w:t>SiC</w:t>
      </w:r>
      <w:proofErr w:type="spellEnd"/>
      <w:r w:rsidR="007E3328">
        <w:rPr>
          <w:lang w:val="it-IT"/>
        </w:rPr>
        <w:t xml:space="preserve"> ed il </w:t>
      </w:r>
      <w:proofErr w:type="spellStart"/>
      <w:r w:rsidR="007E3328">
        <w:rPr>
          <w:lang w:val="it-IT"/>
        </w:rPr>
        <w:t>GaN</w:t>
      </w:r>
      <w:proofErr w:type="spellEnd"/>
      <w:r w:rsidR="007E3328">
        <w:rPr>
          <w:lang w:val="it-IT"/>
        </w:rPr>
        <w:t xml:space="preserve"> che permettono la realizzazione di convertitori di potenza </w:t>
      </w:r>
      <w:r w:rsidR="002B3DCE">
        <w:rPr>
          <w:lang w:val="it-IT"/>
        </w:rPr>
        <w:t xml:space="preserve">ad elevata efficienza e compattezza. </w:t>
      </w:r>
      <w:r w:rsidR="004419AF">
        <w:rPr>
          <w:lang w:val="it-IT"/>
        </w:rPr>
        <w:t xml:space="preserve">Verranno studiate e sviluppate </w:t>
      </w:r>
      <w:r w:rsidR="002373FB">
        <w:rPr>
          <w:lang w:val="it-IT"/>
        </w:rPr>
        <w:t>tecniche di progetto adatte allo sfruttamento ottimale di tali tecnologie</w:t>
      </w:r>
      <w:r w:rsidR="004419AF">
        <w:rPr>
          <w:lang w:val="it-IT"/>
        </w:rPr>
        <w:t xml:space="preserve">. </w:t>
      </w:r>
      <w:r w:rsidR="00755963">
        <w:rPr>
          <w:lang w:val="it-IT"/>
        </w:rPr>
        <w:t>Verranno infine studiati</w:t>
      </w:r>
      <w:r w:rsidR="0007608D">
        <w:rPr>
          <w:lang w:val="it-IT"/>
        </w:rPr>
        <w:t xml:space="preserve"> i</w:t>
      </w:r>
      <w:r w:rsidR="001068E6">
        <w:rPr>
          <w:lang w:val="it-IT"/>
        </w:rPr>
        <w:t xml:space="preserve"> vincoli </w:t>
      </w:r>
      <w:r w:rsidR="004D2FAB">
        <w:rPr>
          <w:lang w:val="it-IT"/>
        </w:rPr>
        <w:t xml:space="preserve">operativi </w:t>
      </w:r>
      <w:r w:rsidR="001068E6">
        <w:rPr>
          <w:lang w:val="it-IT"/>
        </w:rPr>
        <w:t>e di performance che l’</w:t>
      </w:r>
      <w:r w:rsidR="004B184E">
        <w:rPr>
          <w:lang w:val="it-IT"/>
        </w:rPr>
        <w:t>utilizzo</w:t>
      </w:r>
      <w:r w:rsidR="001068E6">
        <w:rPr>
          <w:lang w:val="it-IT"/>
        </w:rPr>
        <w:t xml:space="preserve"> di tali semiconduttori ad elevata </w:t>
      </w:r>
      <w:r w:rsidR="004B184E">
        <w:rPr>
          <w:lang w:val="it-IT"/>
        </w:rPr>
        <w:t xml:space="preserve">velocità di commutazione operanti ad </w:t>
      </w:r>
      <w:r w:rsidR="004D2FAB">
        <w:rPr>
          <w:lang w:val="it-IT"/>
        </w:rPr>
        <w:t xml:space="preserve">alta </w:t>
      </w:r>
      <w:r w:rsidR="001068E6">
        <w:rPr>
          <w:lang w:val="it-IT"/>
        </w:rPr>
        <w:t xml:space="preserve">frequenza di commutazione </w:t>
      </w:r>
      <w:r w:rsidR="004D2FAB">
        <w:rPr>
          <w:lang w:val="it-IT"/>
        </w:rPr>
        <w:t xml:space="preserve">impongono </w:t>
      </w:r>
      <w:r w:rsidR="007C61EC">
        <w:rPr>
          <w:lang w:val="it-IT"/>
        </w:rPr>
        <w:t xml:space="preserve">sul resto della componentistica del convertitore e del sistema: si studieranno quindi le scelte tecnologiche </w:t>
      </w:r>
      <w:r w:rsidR="00E70BB1">
        <w:rPr>
          <w:lang w:val="it-IT"/>
        </w:rPr>
        <w:t xml:space="preserve">necessarie </w:t>
      </w:r>
      <w:r w:rsidR="00751DE4">
        <w:rPr>
          <w:lang w:val="it-IT"/>
        </w:rPr>
        <w:t xml:space="preserve">per i </w:t>
      </w:r>
      <w:r w:rsidR="00237709">
        <w:rPr>
          <w:lang w:val="it-IT"/>
        </w:rPr>
        <w:t xml:space="preserve">condensatori, </w:t>
      </w:r>
      <w:r w:rsidR="00751DE4">
        <w:rPr>
          <w:lang w:val="it-IT"/>
        </w:rPr>
        <w:t xml:space="preserve">i </w:t>
      </w:r>
      <w:r w:rsidR="00237709">
        <w:rPr>
          <w:lang w:val="it-IT"/>
        </w:rPr>
        <w:t xml:space="preserve">componenti magnetici, </w:t>
      </w:r>
      <w:r w:rsidR="00751DE4">
        <w:rPr>
          <w:lang w:val="it-IT"/>
        </w:rPr>
        <w:t xml:space="preserve">i </w:t>
      </w:r>
      <w:r w:rsidR="00237709">
        <w:rPr>
          <w:lang w:val="it-IT"/>
        </w:rPr>
        <w:t xml:space="preserve">sensori e </w:t>
      </w:r>
      <w:r w:rsidR="00751DE4">
        <w:rPr>
          <w:lang w:val="it-IT"/>
        </w:rPr>
        <w:t xml:space="preserve">il </w:t>
      </w:r>
      <w:r w:rsidR="00E70BB1">
        <w:rPr>
          <w:lang w:val="it-IT"/>
        </w:rPr>
        <w:t>sistema di controllo</w:t>
      </w:r>
      <w:r w:rsidR="00751DE4">
        <w:rPr>
          <w:lang w:val="it-IT"/>
        </w:rPr>
        <w:t xml:space="preserve"> a micro</w:t>
      </w:r>
      <w:r w:rsidR="00106D3B">
        <w:rPr>
          <w:lang w:val="it-IT"/>
        </w:rPr>
        <w:t>controllore</w:t>
      </w:r>
      <w:r w:rsidR="004E3E9A">
        <w:rPr>
          <w:lang w:val="it-IT"/>
        </w:rPr>
        <w:t xml:space="preserve">. </w:t>
      </w:r>
      <w:r w:rsidR="00751DE4">
        <w:rPr>
          <w:lang w:val="it-IT"/>
        </w:rPr>
        <w:t xml:space="preserve"> </w:t>
      </w:r>
      <w:r w:rsidR="00E70BB1">
        <w:rPr>
          <w:lang w:val="it-IT"/>
        </w:rPr>
        <w:t xml:space="preserve"> </w:t>
      </w:r>
    </w:p>
    <w:p w14:paraId="6F19DC06" w14:textId="10ABD564" w:rsidR="008060A2" w:rsidRDefault="008060A2" w:rsidP="007459B7">
      <w:pPr>
        <w:jc w:val="both"/>
        <w:rPr>
          <w:lang w:val="it-IT"/>
        </w:rPr>
      </w:pPr>
      <w:r>
        <w:rPr>
          <w:lang w:val="it-IT"/>
        </w:rPr>
        <w:t xml:space="preserve">Le conoscenze acquisite saranno anche </w:t>
      </w:r>
      <w:r w:rsidR="002046AA">
        <w:rPr>
          <w:lang w:val="it-IT"/>
        </w:rPr>
        <w:t xml:space="preserve">applicate allo sviluppo di convertitori DC-AC </w:t>
      </w:r>
      <w:r w:rsidR="004E14CC">
        <w:rPr>
          <w:lang w:val="it-IT"/>
        </w:rPr>
        <w:t xml:space="preserve">(inverter) </w:t>
      </w:r>
      <w:r w:rsidR="002046AA">
        <w:rPr>
          <w:lang w:val="it-IT"/>
        </w:rPr>
        <w:t xml:space="preserve">per applicazioni UPS di nuova generazione. </w:t>
      </w:r>
      <w:r w:rsidR="001C6160">
        <w:rPr>
          <w:lang w:val="it-IT"/>
        </w:rPr>
        <w:t xml:space="preserve"> </w:t>
      </w:r>
      <w:r w:rsidR="001F4BF7">
        <w:rPr>
          <w:lang w:val="it-IT"/>
        </w:rPr>
        <w:t>Verranno inoltre studiate varie strategie di controllo per la gestione</w:t>
      </w:r>
      <w:r w:rsidR="00A8022B">
        <w:rPr>
          <w:lang w:val="it-IT"/>
        </w:rPr>
        <w:t xml:space="preserve"> </w:t>
      </w:r>
      <w:r w:rsidR="001F4BF7">
        <w:rPr>
          <w:lang w:val="it-IT"/>
        </w:rPr>
        <w:t xml:space="preserve">di </w:t>
      </w:r>
      <w:r w:rsidR="00EA4AE9">
        <w:rPr>
          <w:lang w:val="it-IT"/>
        </w:rPr>
        <w:t>UPS modulari operanti in parallelo</w:t>
      </w:r>
      <w:r w:rsidR="00A8022B">
        <w:rPr>
          <w:lang w:val="it-IT"/>
        </w:rPr>
        <w:t xml:space="preserve"> e la loro relativa sincronizzazione con la rete.</w:t>
      </w:r>
      <w:r w:rsidR="00EA4AE9">
        <w:rPr>
          <w:lang w:val="it-IT"/>
        </w:rPr>
        <w:t xml:space="preserve"> </w:t>
      </w:r>
    </w:p>
    <w:p w14:paraId="4975B30D" w14:textId="4362DD3A" w:rsidR="00450C29" w:rsidRDefault="00450C29">
      <w:pPr>
        <w:rPr>
          <w:lang w:val="it-IT"/>
        </w:rPr>
      </w:pPr>
    </w:p>
    <w:p w14:paraId="42CDDC4D" w14:textId="69B0265A" w:rsidR="00450C29" w:rsidRPr="00106D3B" w:rsidRDefault="00450C29">
      <w:pPr>
        <w:rPr>
          <w:b/>
          <w:bCs/>
          <w:sz w:val="28"/>
          <w:szCs w:val="28"/>
          <w:lang w:val="it-IT"/>
        </w:rPr>
      </w:pPr>
      <w:r w:rsidRPr="00106D3B">
        <w:rPr>
          <w:b/>
          <w:bCs/>
          <w:sz w:val="28"/>
          <w:szCs w:val="28"/>
          <w:lang w:val="it-IT"/>
        </w:rPr>
        <w:t>Piano di attività</w:t>
      </w:r>
    </w:p>
    <w:p w14:paraId="25BC4B80" w14:textId="43AE6FC4" w:rsidR="00450C29" w:rsidRPr="00987360" w:rsidRDefault="006B279F" w:rsidP="00DF2AE3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987360">
        <w:rPr>
          <w:lang w:val="it-IT"/>
        </w:rPr>
        <w:t>Studio dell</w:t>
      </w:r>
      <w:r w:rsidR="005E5E99" w:rsidRPr="00987360">
        <w:rPr>
          <w:lang w:val="it-IT"/>
        </w:rPr>
        <w:t>e</w:t>
      </w:r>
      <w:r w:rsidRPr="00987360">
        <w:rPr>
          <w:lang w:val="it-IT"/>
        </w:rPr>
        <w:t xml:space="preserve"> tecnologi</w:t>
      </w:r>
      <w:r w:rsidR="005E5E99" w:rsidRPr="00987360">
        <w:rPr>
          <w:lang w:val="it-IT"/>
        </w:rPr>
        <w:t>e</w:t>
      </w:r>
      <w:r w:rsidRPr="00987360">
        <w:rPr>
          <w:lang w:val="it-IT"/>
        </w:rPr>
        <w:t xml:space="preserve"> di semiconduttori di potenza </w:t>
      </w:r>
      <w:proofErr w:type="spellStart"/>
      <w:r w:rsidRPr="00987360">
        <w:rPr>
          <w:lang w:val="it-IT"/>
        </w:rPr>
        <w:t>SiC</w:t>
      </w:r>
      <w:proofErr w:type="spellEnd"/>
      <w:r w:rsidRPr="00987360">
        <w:rPr>
          <w:lang w:val="it-IT"/>
        </w:rPr>
        <w:t xml:space="preserve"> e </w:t>
      </w:r>
      <w:proofErr w:type="spellStart"/>
      <w:r w:rsidRPr="00987360">
        <w:rPr>
          <w:lang w:val="it-IT"/>
        </w:rPr>
        <w:t>GaN</w:t>
      </w:r>
      <w:proofErr w:type="spellEnd"/>
      <w:r w:rsidR="005E5E99" w:rsidRPr="00987360">
        <w:rPr>
          <w:lang w:val="it-IT"/>
        </w:rPr>
        <w:t xml:space="preserve">: caratteristiche di commutazione, </w:t>
      </w:r>
      <w:r w:rsidR="003019B3" w:rsidRPr="00987360">
        <w:rPr>
          <w:lang w:val="it-IT"/>
        </w:rPr>
        <w:t xml:space="preserve">soluzioni di </w:t>
      </w:r>
      <w:proofErr w:type="spellStart"/>
      <w:r w:rsidR="003019B3" w:rsidRPr="00987360">
        <w:rPr>
          <w:lang w:val="it-IT"/>
        </w:rPr>
        <w:t>driving</w:t>
      </w:r>
      <w:proofErr w:type="spellEnd"/>
      <w:r w:rsidR="007215F8" w:rsidRPr="00987360">
        <w:rPr>
          <w:lang w:val="it-IT"/>
        </w:rPr>
        <w:t xml:space="preserve">, tecniche di progetto </w:t>
      </w:r>
      <w:r w:rsidR="00106D3B">
        <w:rPr>
          <w:lang w:val="it-IT"/>
        </w:rPr>
        <w:t xml:space="preserve">e simulazione </w:t>
      </w:r>
      <w:r w:rsidR="007215F8" w:rsidRPr="00987360">
        <w:rPr>
          <w:lang w:val="it-IT"/>
        </w:rPr>
        <w:t xml:space="preserve">per convertitori ad elevata frequenza di commutazione </w:t>
      </w:r>
    </w:p>
    <w:p w14:paraId="27176F98" w14:textId="70C688BE" w:rsidR="00D12607" w:rsidRPr="00987360" w:rsidRDefault="00D12607" w:rsidP="00DF2AE3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987360">
        <w:rPr>
          <w:lang w:val="it-IT"/>
        </w:rPr>
        <w:t xml:space="preserve">Studio delle topologie di sistema per </w:t>
      </w:r>
      <w:proofErr w:type="spellStart"/>
      <w:r w:rsidRPr="00987360">
        <w:rPr>
          <w:lang w:val="it-IT"/>
        </w:rPr>
        <w:t>Battery</w:t>
      </w:r>
      <w:proofErr w:type="spellEnd"/>
      <w:r w:rsidRPr="00987360">
        <w:rPr>
          <w:lang w:val="it-IT"/>
        </w:rPr>
        <w:t xml:space="preserve"> Emulator </w:t>
      </w:r>
      <w:r w:rsidR="00C7104D" w:rsidRPr="00987360">
        <w:rPr>
          <w:lang w:val="it-IT"/>
        </w:rPr>
        <w:t>e e-</w:t>
      </w:r>
      <w:proofErr w:type="spellStart"/>
      <w:r w:rsidR="00C7104D" w:rsidRPr="00987360">
        <w:rPr>
          <w:lang w:val="it-IT"/>
        </w:rPr>
        <w:t>motor</w:t>
      </w:r>
      <w:proofErr w:type="spellEnd"/>
      <w:r w:rsidR="00C7104D" w:rsidRPr="00987360">
        <w:rPr>
          <w:lang w:val="it-IT"/>
        </w:rPr>
        <w:t xml:space="preserve"> emulator </w:t>
      </w:r>
    </w:p>
    <w:p w14:paraId="0B78DB63" w14:textId="111BA987" w:rsidR="00C7104D" w:rsidRDefault="00C7104D" w:rsidP="00DF2AE3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987360">
        <w:rPr>
          <w:lang w:val="it-IT"/>
        </w:rPr>
        <w:t>Studio delle topologie circuitali di convertitori di potenza switching</w:t>
      </w:r>
      <w:r w:rsidR="001F53AA" w:rsidRPr="00987360">
        <w:rPr>
          <w:lang w:val="it-IT"/>
        </w:rPr>
        <w:t xml:space="preserve"> di alta potenza (&gt;20 kW) DC-DC, AC-DC, DC-AC</w:t>
      </w:r>
      <w:r w:rsidR="003C5786">
        <w:rPr>
          <w:lang w:val="it-IT"/>
        </w:rPr>
        <w:t>: funzionamento, dimensionamento, simulazione e strategie di controllo</w:t>
      </w:r>
      <w:r w:rsidR="001F53AA" w:rsidRPr="00987360">
        <w:rPr>
          <w:lang w:val="it-IT"/>
        </w:rPr>
        <w:t xml:space="preserve"> </w:t>
      </w:r>
    </w:p>
    <w:p w14:paraId="7F2C6BEE" w14:textId="4FEDA582" w:rsidR="006C0D22" w:rsidRDefault="006C0D22" w:rsidP="00DF2AE3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Tecnologie di condensatori, magnetici e sensori (corrente/tensione) </w:t>
      </w:r>
      <w:r w:rsidR="001A5DA7">
        <w:rPr>
          <w:lang w:val="it-IT"/>
        </w:rPr>
        <w:t>per elevata potenza ed elevata frequenza di commutazione</w:t>
      </w:r>
      <w:r w:rsidR="003E539D">
        <w:rPr>
          <w:lang w:val="it-IT"/>
        </w:rPr>
        <w:t>. Identificazione delle specifiche</w:t>
      </w:r>
      <w:r w:rsidR="00106D3B">
        <w:rPr>
          <w:lang w:val="it-IT"/>
        </w:rPr>
        <w:t xml:space="preserve"> per il sistema di controllo a microcontrollore. </w:t>
      </w:r>
      <w:r w:rsidR="003E539D">
        <w:rPr>
          <w:lang w:val="it-IT"/>
        </w:rPr>
        <w:t xml:space="preserve"> </w:t>
      </w:r>
    </w:p>
    <w:p w14:paraId="6AF35D4B" w14:textId="4737BE7D" w:rsidR="00D92AE5" w:rsidRPr="00987360" w:rsidRDefault="00D92AE5" w:rsidP="00DF2AE3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Studi delle problematiche e tecniche di gestione e controllo di UPS operanti </w:t>
      </w:r>
      <w:r w:rsidR="002312A9">
        <w:rPr>
          <w:lang w:val="it-IT"/>
        </w:rPr>
        <w:t xml:space="preserve">in parallelo su un carico comune e la loro sincronizzazione con la rete elettrica </w:t>
      </w:r>
    </w:p>
    <w:p w14:paraId="4C5B709F" w14:textId="2B260B69" w:rsidR="00482A0B" w:rsidRPr="00450C29" w:rsidRDefault="00482A0B" w:rsidP="006D3A1C">
      <w:pPr>
        <w:rPr>
          <w:lang w:val="it-IT"/>
        </w:rPr>
      </w:pPr>
    </w:p>
    <w:sectPr w:rsidR="00482A0B" w:rsidRPr="00450C29" w:rsidSect="00127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57A0C"/>
    <w:multiLevelType w:val="hybridMultilevel"/>
    <w:tmpl w:val="D7324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19"/>
    <w:rsid w:val="0007608D"/>
    <w:rsid w:val="000856B6"/>
    <w:rsid w:val="001068E6"/>
    <w:rsid w:val="00106D3B"/>
    <w:rsid w:val="0012722D"/>
    <w:rsid w:val="001A5DA7"/>
    <w:rsid w:val="001C6160"/>
    <w:rsid w:val="001F4BF7"/>
    <w:rsid w:val="001F53AA"/>
    <w:rsid w:val="0020199A"/>
    <w:rsid w:val="002046AA"/>
    <w:rsid w:val="002312A9"/>
    <w:rsid w:val="002373FB"/>
    <w:rsid w:val="00237709"/>
    <w:rsid w:val="002B3DCE"/>
    <w:rsid w:val="003019B3"/>
    <w:rsid w:val="0031166B"/>
    <w:rsid w:val="003B1A58"/>
    <w:rsid w:val="003C29CC"/>
    <w:rsid w:val="003C5786"/>
    <w:rsid w:val="003E539D"/>
    <w:rsid w:val="00405AD9"/>
    <w:rsid w:val="00440BB0"/>
    <w:rsid w:val="004419AF"/>
    <w:rsid w:val="00450C29"/>
    <w:rsid w:val="00482A0B"/>
    <w:rsid w:val="004B184E"/>
    <w:rsid w:val="004C57CB"/>
    <w:rsid w:val="004D2FAB"/>
    <w:rsid w:val="004E14CC"/>
    <w:rsid w:val="004E3E9A"/>
    <w:rsid w:val="005245F6"/>
    <w:rsid w:val="00577F77"/>
    <w:rsid w:val="005E5E99"/>
    <w:rsid w:val="00667596"/>
    <w:rsid w:val="006B279F"/>
    <w:rsid w:val="006C0D22"/>
    <w:rsid w:val="006D3A1C"/>
    <w:rsid w:val="007215F8"/>
    <w:rsid w:val="007459B7"/>
    <w:rsid w:val="00751DE4"/>
    <w:rsid w:val="00755963"/>
    <w:rsid w:val="007A0A0F"/>
    <w:rsid w:val="007C61EC"/>
    <w:rsid w:val="007D283F"/>
    <w:rsid w:val="007E3328"/>
    <w:rsid w:val="00802D4E"/>
    <w:rsid w:val="008060A2"/>
    <w:rsid w:val="008C4002"/>
    <w:rsid w:val="008C6542"/>
    <w:rsid w:val="008F48BA"/>
    <w:rsid w:val="00910B27"/>
    <w:rsid w:val="00987360"/>
    <w:rsid w:val="00A371BF"/>
    <w:rsid w:val="00A8022B"/>
    <w:rsid w:val="00BA2A19"/>
    <w:rsid w:val="00BA66BF"/>
    <w:rsid w:val="00BE1E08"/>
    <w:rsid w:val="00BE22E8"/>
    <w:rsid w:val="00C7104D"/>
    <w:rsid w:val="00D12607"/>
    <w:rsid w:val="00D92AE5"/>
    <w:rsid w:val="00DE341E"/>
    <w:rsid w:val="00DF2AE3"/>
    <w:rsid w:val="00E70BB1"/>
    <w:rsid w:val="00EA4AE9"/>
    <w:rsid w:val="00F504B2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B71AD"/>
  <w15:chartTrackingRefBased/>
  <w15:docId w15:val="{C5A9436C-829D-4BFB-B8A5-A722E6AB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7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67</cp:revision>
  <cp:lastPrinted>2021-02-05T07:51:00Z</cp:lastPrinted>
  <dcterms:created xsi:type="dcterms:W3CDTF">2021-02-04T16:56:00Z</dcterms:created>
  <dcterms:modified xsi:type="dcterms:W3CDTF">2021-02-07T11:14:00Z</dcterms:modified>
</cp:coreProperties>
</file>